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E556" w14:textId="77777777" w:rsidR="00B90186" w:rsidRDefault="00B90186" w:rsidP="00B90186">
      <w:pPr>
        <w:spacing w:after="0"/>
        <w:rPr>
          <w:rFonts w:cstheme="minorHAnsi"/>
        </w:rPr>
      </w:pPr>
      <w:r w:rsidRPr="00262DEE">
        <w:rPr>
          <w:rFonts w:cstheme="minorHAnsi"/>
        </w:rPr>
        <w:t xml:space="preserve">Zelfstudie voor aanvang van Workshop:  </w:t>
      </w:r>
    </w:p>
    <w:p w14:paraId="58ABE8FE" w14:textId="56163ABA" w:rsidR="00B90186" w:rsidRPr="00262DEE" w:rsidRDefault="00B90186" w:rsidP="00B90186">
      <w:pPr>
        <w:spacing w:after="0"/>
        <w:rPr>
          <w:rFonts w:cstheme="minorHAnsi"/>
        </w:rPr>
      </w:pPr>
      <w:r w:rsidRPr="00262DEE">
        <w:rPr>
          <w:rFonts w:cstheme="minorHAnsi"/>
        </w:rPr>
        <w:t>Webinar van Machteld Huber</w:t>
      </w:r>
      <w:r>
        <w:rPr>
          <w:rFonts w:cstheme="minorHAnsi"/>
        </w:rPr>
        <w:t xml:space="preserve"> (</w:t>
      </w:r>
      <w:r w:rsidRPr="00262DEE">
        <w:rPr>
          <w:rFonts w:cstheme="minorHAnsi"/>
        </w:rPr>
        <w:t>huisarts, grondlegger van h</w:t>
      </w:r>
      <w:r>
        <w:rPr>
          <w:rFonts w:cstheme="minorHAnsi"/>
        </w:rPr>
        <w:t>e</w:t>
      </w:r>
      <w:r w:rsidRPr="00262DEE">
        <w:rPr>
          <w:rFonts w:cstheme="minorHAnsi"/>
        </w:rPr>
        <w:t xml:space="preserve">t gedachtegoed Positieve gezondheid en oprichter van het </w:t>
      </w:r>
      <w:proofErr w:type="spellStart"/>
      <w:r w:rsidRPr="00262DEE">
        <w:rPr>
          <w:rFonts w:cstheme="minorHAnsi"/>
        </w:rPr>
        <w:t>Institute</w:t>
      </w:r>
      <w:proofErr w:type="spellEnd"/>
      <w:r w:rsidRPr="00262DEE">
        <w:rPr>
          <w:rFonts w:cstheme="minorHAnsi"/>
        </w:rPr>
        <w:t xml:space="preserve"> of </w:t>
      </w:r>
      <w:proofErr w:type="spellStart"/>
      <w:r w:rsidRPr="00262DEE">
        <w:rPr>
          <w:rFonts w:cstheme="minorHAnsi"/>
        </w:rPr>
        <w:t>Positive</w:t>
      </w:r>
      <w:proofErr w:type="spellEnd"/>
      <w:r w:rsidRPr="00262DEE">
        <w:rPr>
          <w:rFonts w:cstheme="minorHAnsi"/>
        </w:rPr>
        <w:t xml:space="preserve"> Health (IPH)</w:t>
      </w:r>
      <w:r>
        <w:rPr>
          <w:rFonts w:cstheme="minorHAnsi"/>
        </w:rPr>
        <w:t>)</w:t>
      </w:r>
      <w:r w:rsidRPr="00262DEE">
        <w:rPr>
          <w:rFonts w:cstheme="minorHAnsi"/>
        </w:rPr>
        <w:t xml:space="preserve">: </w:t>
      </w:r>
      <w:hyperlink r:id="rId4" w:history="1">
        <w:r w:rsidRPr="00262DEE">
          <w:rPr>
            <w:rStyle w:val="Hyperlink"/>
            <w:rFonts w:cstheme="minorHAnsi"/>
          </w:rPr>
          <w:t>https://www.youtube.com/watch?v=5xjJIRnuiyQ</w:t>
        </w:r>
      </w:hyperlink>
    </w:p>
    <w:p w14:paraId="71205D6A" w14:textId="77777777" w:rsidR="00E51625" w:rsidRDefault="00E51625"/>
    <w:sectPr w:rsidR="00E5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6"/>
    <w:rsid w:val="00B90186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6674"/>
  <w15:chartTrackingRefBased/>
  <w15:docId w15:val="{E54D65F0-E755-4461-B0AA-018A699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186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901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xjJIRnuiy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Wallaart</dc:creator>
  <cp:keywords/>
  <dc:description/>
  <cp:lastModifiedBy>Jacqueline Wallaart</cp:lastModifiedBy>
  <cp:revision>1</cp:revision>
  <dcterms:created xsi:type="dcterms:W3CDTF">2020-09-17T09:25:00Z</dcterms:created>
  <dcterms:modified xsi:type="dcterms:W3CDTF">2020-09-17T09:26:00Z</dcterms:modified>
</cp:coreProperties>
</file>